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6BE8" w14:textId="0484F36B" w:rsidR="00F22952" w:rsidRPr="00AF1995" w:rsidRDefault="004B02E7" w:rsidP="00E175D9">
      <w:pPr>
        <w:pStyle w:val="Dato"/>
        <w:rPr>
          <w:color w:val="D9D9D9" w:themeColor="background1" w:themeShade="D9"/>
          <w:sz w:val="16"/>
          <w:szCs w:val="16"/>
        </w:rPr>
      </w:pPr>
      <w:r>
        <w:rPr>
          <w:color w:val="D9D9D9" w:themeColor="background1" w:themeShade="D9"/>
          <w:sz w:val="16"/>
          <w:szCs w:val="16"/>
        </w:rPr>
        <w:t>21</w:t>
      </w:r>
      <w:r w:rsidR="0040467D" w:rsidRPr="00AF1995">
        <w:rPr>
          <w:color w:val="D9D9D9" w:themeColor="background1" w:themeShade="D9"/>
          <w:sz w:val="16"/>
          <w:szCs w:val="16"/>
        </w:rPr>
        <w:t>.0</w:t>
      </w:r>
      <w:r w:rsidR="009A79D0">
        <w:rPr>
          <w:color w:val="D9D9D9" w:themeColor="background1" w:themeShade="D9"/>
          <w:sz w:val="16"/>
          <w:szCs w:val="16"/>
        </w:rPr>
        <w:t>9</w:t>
      </w:r>
      <w:r w:rsidR="0040467D" w:rsidRPr="00AF1995">
        <w:rPr>
          <w:color w:val="D9D9D9" w:themeColor="background1" w:themeShade="D9"/>
          <w:sz w:val="16"/>
          <w:szCs w:val="16"/>
        </w:rPr>
        <w:t>.2023</w:t>
      </w:r>
    </w:p>
    <w:p w14:paraId="73374718" w14:textId="3F2D4FCA" w:rsidR="00F22952" w:rsidRPr="00AF1995" w:rsidRDefault="00AF1995" w:rsidP="00724825">
      <w:pPr>
        <w:pStyle w:val="Tittel"/>
        <w:rPr>
          <w:sz w:val="36"/>
          <w:szCs w:val="36"/>
        </w:rPr>
      </w:pPr>
      <w:r w:rsidRPr="00AF1995">
        <w:rPr>
          <w:sz w:val="36"/>
          <w:szCs w:val="36"/>
        </w:rPr>
        <w:t>Policy</w:t>
      </w:r>
      <w:r w:rsidR="0040467D" w:rsidRPr="00AF1995">
        <w:rPr>
          <w:sz w:val="36"/>
          <w:szCs w:val="36"/>
        </w:rPr>
        <w:t xml:space="preserve"> for kvalitetsledelse</w:t>
      </w:r>
    </w:p>
    <w:p w14:paraId="2AAF5D2E" w14:textId="19AAB861" w:rsidR="00F22952" w:rsidRPr="00AF1995" w:rsidRDefault="0040467D">
      <w:pPr>
        <w:pStyle w:val="Overskrift1"/>
        <w:rPr>
          <w:sz w:val="16"/>
          <w:szCs w:val="16"/>
        </w:rPr>
      </w:pPr>
      <w:r w:rsidRPr="00AF1995">
        <w:rPr>
          <w:sz w:val="16"/>
          <w:szCs w:val="16"/>
        </w:rPr>
        <w:t>Generelt</w:t>
      </w:r>
    </w:p>
    <w:p w14:paraId="0C22F93A" w14:textId="304B9239" w:rsidR="0040467D" w:rsidRPr="00AF1995" w:rsidRDefault="0040467D">
      <w:pPr>
        <w:rPr>
          <w:sz w:val="16"/>
          <w:szCs w:val="16"/>
        </w:rPr>
      </w:pPr>
      <w:r w:rsidRPr="00AF1995">
        <w:rPr>
          <w:sz w:val="16"/>
          <w:szCs w:val="16"/>
        </w:rPr>
        <w:t xml:space="preserve">JCP sin kvalitetspolicy skal ha som hensikt å sikre rett kvalitet til rett tid for våre kunder og samarbeidspartnere. Dette skal vi oppnå ved kontinuerlig forbedring av alle prosesser og rutiner som er etablert. </w:t>
      </w:r>
    </w:p>
    <w:p w14:paraId="10CA6CB3" w14:textId="77777777" w:rsidR="00757474" w:rsidRDefault="0040467D" w:rsidP="00E36214">
      <w:pPr>
        <w:rPr>
          <w:sz w:val="16"/>
          <w:szCs w:val="16"/>
        </w:rPr>
      </w:pPr>
      <w:r w:rsidRPr="00AF1995">
        <w:rPr>
          <w:sz w:val="16"/>
          <w:szCs w:val="16"/>
        </w:rPr>
        <w:t xml:space="preserve">Vår prestasjonskultur skal bygges på vår visjon, kulturkjennetegn og verdier.  </w:t>
      </w:r>
    </w:p>
    <w:p w14:paraId="4CF96F5D" w14:textId="413036C6" w:rsidR="00F22952" w:rsidRPr="00AF1995" w:rsidRDefault="00757474" w:rsidP="00E36214">
      <w:pPr>
        <w:rPr>
          <w:sz w:val="16"/>
          <w:szCs w:val="16"/>
        </w:rPr>
      </w:pPr>
      <w:r w:rsidRPr="00AF1995">
        <w:rPr>
          <w:sz w:val="16"/>
          <w:szCs w:val="16"/>
        </w:rPr>
        <w:t>Alle JCP-selskapene er underlagt samme kvalitetspolicy</w:t>
      </w:r>
      <w:r>
        <w:rPr>
          <w:sz w:val="16"/>
          <w:szCs w:val="16"/>
        </w:rPr>
        <w:t xml:space="preserve"> og er lokalisert på samme adresse i Akersbakken 10, 0172 Oslo. </w:t>
      </w:r>
      <w:r w:rsidR="005A5D4B">
        <w:rPr>
          <w:sz w:val="16"/>
          <w:szCs w:val="16"/>
        </w:rPr>
        <w:t xml:space="preserve">Selskapene har et felles lager som er lokalisert i Grorudveien 55, 0976 Oslo.  </w:t>
      </w:r>
      <w:r w:rsidR="005A5D4B">
        <w:rPr>
          <w:sz w:val="16"/>
          <w:szCs w:val="16"/>
        </w:rPr>
        <w:br/>
      </w:r>
      <w:r w:rsidR="00AC6011">
        <w:rPr>
          <w:sz w:val="16"/>
          <w:szCs w:val="16"/>
        </w:rPr>
        <w:t>Totalt er det</w:t>
      </w:r>
      <w:r w:rsidR="005A5D4B">
        <w:rPr>
          <w:sz w:val="16"/>
          <w:szCs w:val="16"/>
        </w:rPr>
        <w:t xml:space="preserve"> </w:t>
      </w:r>
      <w:proofErr w:type="spellStart"/>
      <w:r w:rsidR="005A5D4B">
        <w:rPr>
          <w:sz w:val="16"/>
          <w:szCs w:val="16"/>
        </w:rPr>
        <w:t>ca</w:t>
      </w:r>
      <w:proofErr w:type="spellEnd"/>
      <w:r w:rsidR="005A5D4B">
        <w:rPr>
          <w:sz w:val="16"/>
          <w:szCs w:val="16"/>
        </w:rPr>
        <w:t xml:space="preserve"> 100</w:t>
      </w:r>
      <w:r w:rsidR="00AC6011">
        <w:rPr>
          <w:sz w:val="16"/>
          <w:szCs w:val="16"/>
        </w:rPr>
        <w:t xml:space="preserve"> ansatte, i følgende selskape</w:t>
      </w:r>
      <w:r w:rsidR="005A5D4B">
        <w:rPr>
          <w:sz w:val="16"/>
          <w:szCs w:val="16"/>
        </w:rPr>
        <w:t>r</w:t>
      </w:r>
      <w:r w:rsidR="00AC6011">
        <w:rPr>
          <w:sz w:val="16"/>
          <w:szCs w:val="16"/>
        </w:rPr>
        <w:t xml:space="preserve">: </w:t>
      </w:r>
    </w:p>
    <w:p w14:paraId="2834E4F2" w14:textId="5502976A" w:rsidR="009A79D0" w:rsidRPr="003211EB" w:rsidRDefault="009A79D0" w:rsidP="009A79D0">
      <w:pPr>
        <w:spacing w:after="0" w:line="240" w:lineRule="auto"/>
        <w:rPr>
          <w:sz w:val="16"/>
          <w:szCs w:val="16"/>
        </w:rPr>
      </w:pPr>
      <w:r w:rsidRPr="003211EB">
        <w:rPr>
          <w:sz w:val="16"/>
          <w:szCs w:val="16"/>
        </w:rPr>
        <w:t xml:space="preserve">Just Cruzin Production AS </w:t>
      </w:r>
      <w:r w:rsidRPr="003211EB">
        <w:rPr>
          <w:sz w:val="16"/>
          <w:szCs w:val="16"/>
        </w:rPr>
        <w:tab/>
        <w:t xml:space="preserve">Event og </w:t>
      </w:r>
      <w:proofErr w:type="spellStart"/>
      <w:r w:rsidRPr="003211EB">
        <w:rPr>
          <w:sz w:val="16"/>
          <w:szCs w:val="16"/>
        </w:rPr>
        <w:t>arrangementstjenster</w:t>
      </w:r>
      <w:proofErr w:type="spellEnd"/>
      <w:r w:rsidRPr="003211EB">
        <w:rPr>
          <w:sz w:val="16"/>
          <w:szCs w:val="16"/>
        </w:rPr>
        <w:t> </w:t>
      </w:r>
    </w:p>
    <w:p w14:paraId="103FF1FB" w14:textId="4D57A9EC" w:rsidR="009A79D0" w:rsidRPr="009A79D0" w:rsidRDefault="009A79D0" w:rsidP="009A79D0">
      <w:pPr>
        <w:spacing w:after="0" w:line="240" w:lineRule="auto"/>
        <w:rPr>
          <w:sz w:val="16"/>
          <w:szCs w:val="16"/>
        </w:rPr>
      </w:pPr>
      <w:r w:rsidRPr="009A79D0">
        <w:rPr>
          <w:sz w:val="16"/>
          <w:szCs w:val="16"/>
        </w:rPr>
        <w:t>JCP PRAD AS</w:t>
      </w:r>
      <w:r>
        <w:rPr>
          <w:sz w:val="16"/>
          <w:szCs w:val="16"/>
        </w:rPr>
        <w:t xml:space="preserve">;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A79D0">
        <w:rPr>
          <w:sz w:val="16"/>
          <w:szCs w:val="16"/>
        </w:rPr>
        <w:t>Reklame, PR og Content </w:t>
      </w:r>
    </w:p>
    <w:p w14:paraId="0032EA67" w14:textId="68965A0B" w:rsidR="009A79D0" w:rsidRPr="009A79D0" w:rsidRDefault="009A79D0" w:rsidP="009A79D0">
      <w:pPr>
        <w:spacing w:after="0" w:line="240" w:lineRule="auto"/>
        <w:rPr>
          <w:sz w:val="16"/>
          <w:szCs w:val="16"/>
        </w:rPr>
      </w:pPr>
      <w:r w:rsidRPr="009A79D0">
        <w:rPr>
          <w:sz w:val="16"/>
          <w:szCs w:val="16"/>
        </w:rPr>
        <w:t>JCP Travel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A79D0">
        <w:rPr>
          <w:sz w:val="16"/>
          <w:szCs w:val="16"/>
        </w:rPr>
        <w:t>Bedrifts</w:t>
      </w:r>
      <w:r w:rsidR="00521BBA">
        <w:rPr>
          <w:sz w:val="16"/>
          <w:szCs w:val="16"/>
        </w:rPr>
        <w:t>-</w:t>
      </w:r>
      <w:r w:rsidR="003211EB">
        <w:rPr>
          <w:sz w:val="16"/>
          <w:szCs w:val="16"/>
        </w:rPr>
        <w:t xml:space="preserve"> og </w:t>
      </w:r>
      <w:proofErr w:type="spellStart"/>
      <w:r w:rsidR="003211EB">
        <w:rPr>
          <w:sz w:val="16"/>
          <w:szCs w:val="16"/>
        </w:rPr>
        <w:t>eventreiser</w:t>
      </w:r>
      <w:proofErr w:type="spellEnd"/>
    </w:p>
    <w:p w14:paraId="3C571815" w14:textId="354FCE42" w:rsidR="009A79D0" w:rsidRPr="003211EB" w:rsidRDefault="009A79D0" w:rsidP="009A79D0">
      <w:pPr>
        <w:spacing w:after="0" w:line="240" w:lineRule="auto"/>
        <w:rPr>
          <w:sz w:val="16"/>
          <w:szCs w:val="16"/>
          <w:lang w:val="en-US"/>
        </w:rPr>
      </w:pPr>
      <w:r w:rsidRPr="003211EB">
        <w:rPr>
          <w:sz w:val="16"/>
          <w:szCs w:val="16"/>
          <w:lang w:val="en-US"/>
        </w:rPr>
        <w:t>Retail Factory AS</w:t>
      </w:r>
      <w:r w:rsidRPr="003211EB">
        <w:rPr>
          <w:sz w:val="16"/>
          <w:szCs w:val="16"/>
          <w:lang w:val="en-US"/>
        </w:rPr>
        <w:tab/>
      </w:r>
      <w:r w:rsidRPr="003211EB">
        <w:rPr>
          <w:sz w:val="16"/>
          <w:szCs w:val="16"/>
          <w:lang w:val="en-US"/>
        </w:rPr>
        <w:tab/>
        <w:t xml:space="preserve">Retail </w:t>
      </w:r>
      <w:proofErr w:type="spellStart"/>
      <w:r w:rsidRPr="003211EB">
        <w:rPr>
          <w:sz w:val="16"/>
          <w:szCs w:val="16"/>
          <w:lang w:val="en-US"/>
        </w:rPr>
        <w:t>og</w:t>
      </w:r>
      <w:proofErr w:type="spellEnd"/>
      <w:r w:rsidRPr="003211EB">
        <w:rPr>
          <w:sz w:val="16"/>
          <w:szCs w:val="16"/>
          <w:lang w:val="en-US"/>
        </w:rPr>
        <w:t xml:space="preserve"> merchandising </w:t>
      </w:r>
      <w:proofErr w:type="spellStart"/>
      <w:proofErr w:type="gramStart"/>
      <w:r w:rsidRPr="003211EB">
        <w:rPr>
          <w:sz w:val="16"/>
          <w:szCs w:val="16"/>
          <w:lang w:val="en-US"/>
        </w:rPr>
        <w:t>tjenester</w:t>
      </w:r>
      <w:proofErr w:type="spellEnd"/>
      <w:proofErr w:type="gramEnd"/>
    </w:p>
    <w:p w14:paraId="581F9F47" w14:textId="3BA7BCF2" w:rsidR="00AC6011" w:rsidRDefault="009A79D0" w:rsidP="009A79D0">
      <w:pPr>
        <w:spacing w:after="0" w:line="240" w:lineRule="auto"/>
        <w:rPr>
          <w:sz w:val="16"/>
          <w:szCs w:val="16"/>
        </w:rPr>
      </w:pPr>
      <w:r w:rsidRPr="009A79D0">
        <w:rPr>
          <w:sz w:val="16"/>
          <w:szCs w:val="16"/>
        </w:rPr>
        <w:t>JCP Arena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A79D0">
        <w:rPr>
          <w:sz w:val="16"/>
          <w:szCs w:val="16"/>
        </w:rPr>
        <w:t>Egeneide konsepter</w:t>
      </w:r>
    </w:p>
    <w:p w14:paraId="7FE17BE9" w14:textId="77777777" w:rsidR="00C47FD2" w:rsidRPr="00AF1995" w:rsidRDefault="00C47FD2" w:rsidP="00C47FD2">
      <w:pPr>
        <w:pStyle w:val="Overskrift1"/>
        <w:rPr>
          <w:sz w:val="16"/>
          <w:szCs w:val="16"/>
        </w:rPr>
      </w:pPr>
      <w:r w:rsidRPr="00AF1995">
        <w:rPr>
          <w:sz w:val="16"/>
          <w:szCs w:val="16"/>
        </w:rPr>
        <w:t>Ansvar og myndighet</w:t>
      </w:r>
    </w:p>
    <w:p w14:paraId="085BA025" w14:textId="03D04D70" w:rsidR="00C47FD2" w:rsidRPr="00AF1995" w:rsidRDefault="00C47FD2" w:rsidP="00C47FD2">
      <w:pPr>
        <w:rPr>
          <w:sz w:val="16"/>
          <w:szCs w:val="16"/>
        </w:rPr>
      </w:pPr>
      <w:r w:rsidRPr="00AF1995">
        <w:rPr>
          <w:sz w:val="16"/>
          <w:szCs w:val="16"/>
        </w:rPr>
        <w:t xml:space="preserve">CEO er overordnet ansvarlig for selskapenes kvalitetsledelse. Daglig leder er ansvarlig for respektive selskap. </w:t>
      </w:r>
      <w:r w:rsidR="00D36307" w:rsidRPr="00AF1995">
        <w:rPr>
          <w:sz w:val="16"/>
          <w:szCs w:val="16"/>
        </w:rPr>
        <w:t xml:space="preserve">Alle prosesser og </w:t>
      </w:r>
      <w:r w:rsidR="001B0CA9" w:rsidRPr="00AF1995">
        <w:rPr>
          <w:sz w:val="16"/>
          <w:szCs w:val="16"/>
        </w:rPr>
        <w:t xml:space="preserve">rutiner for JCP sin kvalitetsledelse ligger på </w:t>
      </w:r>
      <w:proofErr w:type="spellStart"/>
      <w:r w:rsidR="001B0CA9" w:rsidRPr="00AF1995">
        <w:rPr>
          <w:sz w:val="16"/>
          <w:szCs w:val="16"/>
        </w:rPr>
        <w:t>JCPedia</w:t>
      </w:r>
      <w:proofErr w:type="spellEnd"/>
      <w:r w:rsidR="001B0CA9" w:rsidRPr="00AF1995">
        <w:rPr>
          <w:sz w:val="16"/>
          <w:szCs w:val="16"/>
        </w:rPr>
        <w:t xml:space="preserve">. </w:t>
      </w:r>
      <w:r w:rsidR="002F18B6" w:rsidRPr="00AF1995">
        <w:rPr>
          <w:sz w:val="16"/>
          <w:szCs w:val="16"/>
        </w:rPr>
        <w:t xml:space="preserve">Støttedokumenter oppbevares på </w:t>
      </w:r>
      <w:proofErr w:type="spellStart"/>
      <w:r w:rsidR="002F18B6" w:rsidRPr="00AF1995">
        <w:rPr>
          <w:sz w:val="16"/>
          <w:szCs w:val="16"/>
        </w:rPr>
        <w:t>Dropbox</w:t>
      </w:r>
      <w:proofErr w:type="spellEnd"/>
      <w:r w:rsidR="002F18B6" w:rsidRPr="00AF1995">
        <w:rPr>
          <w:sz w:val="16"/>
          <w:szCs w:val="16"/>
        </w:rPr>
        <w:t xml:space="preserve">. </w:t>
      </w:r>
    </w:p>
    <w:p w14:paraId="0FBEDC1F" w14:textId="767444D1" w:rsidR="002F18B6" w:rsidRPr="00AF1995" w:rsidRDefault="002F18B6" w:rsidP="00C47FD2">
      <w:pPr>
        <w:rPr>
          <w:sz w:val="16"/>
          <w:szCs w:val="16"/>
        </w:rPr>
      </w:pPr>
      <w:r w:rsidRPr="00AF1995">
        <w:rPr>
          <w:sz w:val="16"/>
          <w:szCs w:val="16"/>
        </w:rPr>
        <w:t xml:space="preserve">CEO er ansvarlig for oppdateringer av overordnet informasjon. Daglig leder er ansvarlig for oppdatering av respektive selskapers rutiner og prosesser. Endringer på </w:t>
      </w:r>
      <w:proofErr w:type="spellStart"/>
      <w:r w:rsidRPr="00AF1995">
        <w:rPr>
          <w:sz w:val="16"/>
          <w:szCs w:val="16"/>
        </w:rPr>
        <w:t>JCPedia</w:t>
      </w:r>
      <w:proofErr w:type="spellEnd"/>
      <w:r w:rsidRPr="00AF1995">
        <w:rPr>
          <w:sz w:val="16"/>
          <w:szCs w:val="16"/>
        </w:rPr>
        <w:t xml:space="preserve"> kan kun utføres av leder for Dean, på bakgrunn av informasjon fra CEO og daglig leder.  </w:t>
      </w:r>
    </w:p>
    <w:p w14:paraId="6B690568" w14:textId="47B75344" w:rsidR="00C47FD2" w:rsidRPr="00AF1995" w:rsidRDefault="009F0A73" w:rsidP="0040467D">
      <w:pPr>
        <w:rPr>
          <w:sz w:val="16"/>
          <w:szCs w:val="16"/>
        </w:rPr>
      </w:pPr>
      <w:r w:rsidRPr="00AF1995">
        <w:rPr>
          <w:sz w:val="16"/>
          <w:szCs w:val="16"/>
        </w:rPr>
        <w:t xml:space="preserve">Rapportering av prosessens prestasjon gjøres i ledermøter for alle selskaper, felles ledermøte for JCP, samt i alle styremøter. </w:t>
      </w:r>
    </w:p>
    <w:p w14:paraId="3E1B60B7" w14:textId="6EB7AE64" w:rsidR="00C47FD2" w:rsidRPr="00AF1995" w:rsidRDefault="00C47FD2" w:rsidP="00C47FD2">
      <w:pPr>
        <w:pStyle w:val="Overskrift1"/>
        <w:rPr>
          <w:sz w:val="16"/>
          <w:szCs w:val="16"/>
        </w:rPr>
      </w:pPr>
      <w:r w:rsidRPr="00AF1995">
        <w:rPr>
          <w:sz w:val="16"/>
          <w:szCs w:val="16"/>
        </w:rPr>
        <w:t>Mål</w:t>
      </w:r>
    </w:p>
    <w:p w14:paraId="3B5A2BF1" w14:textId="5CB35942" w:rsidR="00C47FD2" w:rsidRPr="00AF1995" w:rsidRDefault="00C47FD2" w:rsidP="00C47FD2">
      <w:pPr>
        <w:rPr>
          <w:sz w:val="16"/>
          <w:szCs w:val="16"/>
        </w:rPr>
      </w:pPr>
      <w:r w:rsidRPr="00AF1995">
        <w:rPr>
          <w:sz w:val="16"/>
          <w:szCs w:val="16"/>
        </w:rPr>
        <w:t xml:space="preserve">Målet for JCP sin kvalitetsledelse er at NPS (Net Promoter Score) på kundetilfredshet er over </w:t>
      </w:r>
      <w:r w:rsidR="005A5D4B">
        <w:rPr>
          <w:sz w:val="16"/>
          <w:szCs w:val="16"/>
        </w:rPr>
        <w:t>+</w:t>
      </w:r>
      <w:r w:rsidRPr="00AF1995">
        <w:rPr>
          <w:sz w:val="16"/>
          <w:szCs w:val="16"/>
        </w:rPr>
        <w:t>50.</w:t>
      </w:r>
      <w:r w:rsidR="005A5D4B">
        <w:rPr>
          <w:sz w:val="16"/>
          <w:szCs w:val="16"/>
        </w:rPr>
        <w:t xml:space="preserve"> </w:t>
      </w:r>
      <w:r w:rsidR="005A5D4B">
        <w:rPr>
          <w:sz w:val="16"/>
          <w:szCs w:val="16"/>
        </w:rPr>
        <w:br/>
        <w:t>Skalaen går fra -100 til +100</w:t>
      </w:r>
      <w:r w:rsidRPr="00AF1995">
        <w:rPr>
          <w:sz w:val="16"/>
          <w:szCs w:val="16"/>
        </w:rPr>
        <w:t xml:space="preserve"> </w:t>
      </w:r>
    </w:p>
    <w:p w14:paraId="098BDD3B" w14:textId="5FB454AE" w:rsidR="00E36214" w:rsidRPr="00AF1995" w:rsidRDefault="00E36214" w:rsidP="00C47FD2">
      <w:pPr>
        <w:rPr>
          <w:sz w:val="16"/>
          <w:szCs w:val="16"/>
        </w:rPr>
      </w:pPr>
      <w:r w:rsidRPr="00AF1995">
        <w:rPr>
          <w:sz w:val="16"/>
          <w:szCs w:val="16"/>
        </w:rPr>
        <w:t>Vårt kvalitetsmål skal nås ved å:</w:t>
      </w:r>
    </w:p>
    <w:p w14:paraId="34B831D7" w14:textId="3389C722" w:rsidR="00E36214" w:rsidRPr="00AF1995" w:rsidRDefault="00E36214" w:rsidP="00E36214">
      <w:pPr>
        <w:pStyle w:val="Listeavsnitt"/>
        <w:numPr>
          <w:ilvl w:val="0"/>
          <w:numId w:val="7"/>
        </w:numPr>
        <w:rPr>
          <w:sz w:val="16"/>
          <w:szCs w:val="16"/>
        </w:rPr>
      </w:pPr>
      <w:r w:rsidRPr="00AF1995">
        <w:rPr>
          <w:sz w:val="16"/>
          <w:szCs w:val="16"/>
        </w:rPr>
        <w:t xml:space="preserve">Vedlikeholde et kvalitetssikringssystem som </w:t>
      </w:r>
      <w:r w:rsidR="009C6257" w:rsidRPr="00AF1995">
        <w:rPr>
          <w:sz w:val="16"/>
          <w:szCs w:val="16"/>
        </w:rPr>
        <w:t>tilfredsstiller</w:t>
      </w:r>
      <w:r w:rsidRPr="00AF1995">
        <w:rPr>
          <w:sz w:val="16"/>
          <w:szCs w:val="16"/>
        </w:rPr>
        <w:t xml:space="preserve"> kravene til ISO 9001-2015.</w:t>
      </w:r>
    </w:p>
    <w:p w14:paraId="4B51DCED" w14:textId="51670156" w:rsidR="009C6257" w:rsidRPr="00AF1995" w:rsidRDefault="00E36214" w:rsidP="009C6257">
      <w:pPr>
        <w:pStyle w:val="Listeavsnitt"/>
        <w:numPr>
          <w:ilvl w:val="0"/>
          <w:numId w:val="7"/>
        </w:numPr>
        <w:rPr>
          <w:sz w:val="16"/>
          <w:szCs w:val="16"/>
        </w:rPr>
      </w:pPr>
      <w:r w:rsidRPr="00AF1995">
        <w:rPr>
          <w:sz w:val="16"/>
          <w:szCs w:val="16"/>
        </w:rPr>
        <w:t xml:space="preserve">Sørge for at alle medarbeidere er </w:t>
      </w:r>
      <w:r w:rsidR="009C6257" w:rsidRPr="00AF1995">
        <w:rPr>
          <w:sz w:val="16"/>
          <w:szCs w:val="16"/>
        </w:rPr>
        <w:t>innforstått</w:t>
      </w:r>
      <w:r w:rsidRPr="00AF1995">
        <w:rPr>
          <w:sz w:val="16"/>
          <w:szCs w:val="16"/>
        </w:rPr>
        <w:t xml:space="preserve"> med JCP sine mål og </w:t>
      </w:r>
      <w:r w:rsidR="00204F82" w:rsidRPr="00AF1995">
        <w:rPr>
          <w:sz w:val="16"/>
          <w:szCs w:val="16"/>
        </w:rPr>
        <w:t>policy</w:t>
      </w:r>
      <w:r w:rsidRPr="00AF1995">
        <w:rPr>
          <w:sz w:val="16"/>
          <w:szCs w:val="16"/>
        </w:rPr>
        <w:t xml:space="preserve"> for kvalitetsledelse</w:t>
      </w:r>
    </w:p>
    <w:p w14:paraId="026F1DD9" w14:textId="0592B2D4" w:rsidR="0040467D" w:rsidRPr="006845AF" w:rsidRDefault="009C6257" w:rsidP="00383245">
      <w:pPr>
        <w:pStyle w:val="Overskrift1"/>
      </w:pPr>
      <w:r w:rsidRPr="00AC6011">
        <w:rPr>
          <w:sz w:val="16"/>
          <w:szCs w:val="16"/>
        </w:rPr>
        <w:t>Forpliktelse</w:t>
      </w:r>
      <w:r>
        <w:br/>
      </w:r>
      <w:r w:rsidRPr="00A74948">
        <w:rPr>
          <w:rFonts w:ascii="Graphik Regular" w:hAnsi="Graphik Regular"/>
          <w:b w:val="0"/>
          <w:caps w:val="0"/>
          <w:spacing w:val="0"/>
          <w:sz w:val="16"/>
          <w:szCs w:val="16"/>
        </w:rPr>
        <w:t>Ledelsen i JCP er forpliktet til</w:t>
      </w:r>
      <w:r w:rsidRPr="00A74948">
        <w:rPr>
          <w:sz w:val="16"/>
          <w:szCs w:val="16"/>
        </w:rPr>
        <w:t xml:space="preserve"> </w:t>
      </w:r>
      <w:r w:rsidRPr="00A74948">
        <w:rPr>
          <w:rFonts w:ascii="Graphik Regular" w:hAnsi="Graphik Regular"/>
          <w:b w:val="0"/>
          <w:caps w:val="0"/>
          <w:spacing w:val="0"/>
          <w:sz w:val="16"/>
          <w:szCs w:val="16"/>
        </w:rPr>
        <w:t>å sikre at bedriften arbeider i henhold til de krav som omfattes av Kvalitets-styringssystemet</w:t>
      </w:r>
      <w:r w:rsidR="00D8024C">
        <w:rPr>
          <w:rFonts w:ascii="Graphik Regular" w:hAnsi="Graphik Regular"/>
          <w:b w:val="0"/>
          <w:caps w:val="0"/>
          <w:spacing w:val="0"/>
          <w:sz w:val="16"/>
          <w:szCs w:val="16"/>
        </w:rPr>
        <w:t xml:space="preserve">. </w:t>
      </w:r>
      <w:r w:rsidR="001466E3">
        <w:rPr>
          <w:rFonts w:ascii="Graphik Regular" w:hAnsi="Graphik Regular"/>
          <w:b w:val="0"/>
          <w:caps w:val="0"/>
          <w:spacing w:val="0"/>
          <w:sz w:val="16"/>
          <w:szCs w:val="16"/>
        </w:rPr>
        <w:t>JCP skal jobbe for å</w:t>
      </w:r>
      <w:r w:rsidR="00D8024C">
        <w:rPr>
          <w:rFonts w:ascii="Graphik Regular" w:hAnsi="Graphik Regular"/>
          <w:b w:val="0"/>
          <w:caps w:val="0"/>
          <w:spacing w:val="0"/>
          <w:sz w:val="16"/>
          <w:szCs w:val="16"/>
        </w:rPr>
        <w:t xml:space="preserve"> kontinuerlig forbedring av alle prosesser og rutiner som er etabler.</w:t>
      </w:r>
    </w:p>
    <w:sectPr w:rsidR="0040467D" w:rsidRPr="006845AF" w:rsidSect="0068103B">
      <w:footerReference w:type="default" r:id="rId8"/>
      <w:footerReference w:type="first" r:id="rId9"/>
      <w:pgSz w:w="11907" w:h="16839"/>
      <w:pgMar w:top="1440" w:right="1800" w:bottom="1521" w:left="1800" w:header="720" w:footer="7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E29D0" w14:textId="77777777" w:rsidR="0048581F" w:rsidRDefault="0048581F">
      <w:pPr>
        <w:spacing w:after="0" w:line="240" w:lineRule="auto"/>
      </w:pPr>
      <w:r>
        <w:separator/>
      </w:r>
    </w:p>
    <w:p w14:paraId="40A6EED3" w14:textId="77777777" w:rsidR="0048581F" w:rsidRDefault="0048581F"/>
  </w:endnote>
  <w:endnote w:type="continuationSeparator" w:id="0">
    <w:p w14:paraId="24040A4C" w14:textId="77777777" w:rsidR="0048581F" w:rsidRDefault="0048581F">
      <w:pPr>
        <w:spacing w:after="0" w:line="240" w:lineRule="auto"/>
      </w:pPr>
      <w:r>
        <w:continuationSeparator/>
      </w:r>
    </w:p>
    <w:p w14:paraId="4A0BC393" w14:textId="77777777" w:rsidR="0048581F" w:rsidRDefault="004858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raphik Regular"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Graphik-SemiboldItalic">
    <w:altName w:val="Graphik Semibold"/>
    <w:panose1 w:val="020B07030302020D0203"/>
    <w:charset w:val="4D"/>
    <w:family w:val="swiss"/>
    <w:pitch w:val="variable"/>
    <w:sig w:usb0="00000007" w:usb1="00000000" w:usb2="00000000" w:usb3="00000000" w:csb0="00000093" w:csb1="00000000"/>
  </w:font>
  <w:font w:name="Angsana New (Kompleks skrift-ov">
    <w:altName w:val="Angsana New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187B7" w14:textId="77777777" w:rsidR="00F22952" w:rsidRDefault="0092109C">
    <w:pPr>
      <w:pStyle w:val="Bunn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03C0" w14:textId="16E1E38D" w:rsidR="006317F5" w:rsidRPr="006317F5" w:rsidRDefault="0068103B" w:rsidP="006317F5">
    <w:pPr>
      <w:pStyle w:val="Bunntekst"/>
      <w:ind w:left="-709"/>
      <w:rPr>
        <w:b/>
        <w:bCs/>
        <w:color w:val="00E900"/>
      </w:rPr>
    </w:pPr>
    <w:r>
      <w:rPr>
        <w:b/>
        <w:bCs/>
        <w:noProof/>
        <w:color w:val="00E900"/>
      </w:rPr>
      <w:drawing>
        <wp:anchor distT="0" distB="0" distL="114300" distR="114300" simplePos="0" relativeHeight="251658240" behindDoc="0" locked="0" layoutInCell="1" allowOverlap="1" wp14:anchorId="00F3FEDA" wp14:editId="240D43F9">
          <wp:simplePos x="0" y="0"/>
          <wp:positionH relativeFrom="margin">
            <wp:posOffset>4854575</wp:posOffset>
          </wp:positionH>
          <wp:positionV relativeFrom="margin">
            <wp:posOffset>9029299</wp:posOffset>
          </wp:positionV>
          <wp:extent cx="1016000" cy="385446"/>
          <wp:effectExtent l="0" t="0" r="0" b="0"/>
          <wp:wrapSquare wrapText="bothSides"/>
          <wp:docPr id="1" name="Grafik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00" cy="385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7F5" w:rsidRPr="006317F5">
      <w:rPr>
        <w:b/>
        <w:bCs/>
        <w:color w:val="00E900"/>
      </w:rPr>
      <w:t>www.jcp.no</w:t>
    </w:r>
    <w:r w:rsidR="001A12CA">
      <w:rPr>
        <w:b/>
        <w:bCs/>
        <w:color w:val="00E900"/>
      </w:rPr>
      <w:br/>
    </w:r>
    <w:r w:rsidR="001A12CA" w:rsidRPr="001A12CA">
      <w:rPr>
        <w:b/>
        <w:bCs/>
        <w:color w:val="808080" w:themeColor="background1" w:themeShade="80"/>
        <w:sz w:val="14"/>
        <w:szCs w:val="14"/>
      </w:rPr>
      <w:t>Sist oppdatert: 21.09.2023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033CF" w14:textId="77777777" w:rsidR="0048581F" w:rsidRDefault="0048581F">
      <w:pPr>
        <w:spacing w:after="0" w:line="240" w:lineRule="auto"/>
      </w:pPr>
      <w:r>
        <w:separator/>
      </w:r>
    </w:p>
    <w:p w14:paraId="63806D9B" w14:textId="77777777" w:rsidR="0048581F" w:rsidRDefault="0048581F"/>
  </w:footnote>
  <w:footnote w:type="continuationSeparator" w:id="0">
    <w:p w14:paraId="1637D3AF" w14:textId="77777777" w:rsidR="0048581F" w:rsidRDefault="0048581F">
      <w:pPr>
        <w:spacing w:after="0" w:line="240" w:lineRule="auto"/>
      </w:pPr>
      <w:r>
        <w:continuationSeparator/>
      </w:r>
    </w:p>
    <w:p w14:paraId="76C0AE46" w14:textId="77777777" w:rsidR="0048581F" w:rsidRDefault="004858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985"/>
    <w:multiLevelType w:val="hybridMultilevel"/>
    <w:tmpl w:val="F5B0F9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90979"/>
    <w:multiLevelType w:val="multilevel"/>
    <w:tmpl w:val="D6E81BDE"/>
    <w:styleLink w:val="Gjeldendelist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" w15:restartNumberingAfterBreak="0">
    <w:nsid w:val="21771B75"/>
    <w:multiLevelType w:val="multilevel"/>
    <w:tmpl w:val="079A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A26F9E"/>
    <w:multiLevelType w:val="multilevel"/>
    <w:tmpl w:val="EB165CF4"/>
    <w:styleLink w:val="Gjeldendeliste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 w15:restartNumberingAfterBreak="0">
    <w:nsid w:val="25392A85"/>
    <w:multiLevelType w:val="multilevel"/>
    <w:tmpl w:val="D6E81BDE"/>
    <w:styleLink w:val="Gjeldendelist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5" w15:restartNumberingAfterBreak="0">
    <w:nsid w:val="48FB0E3A"/>
    <w:multiLevelType w:val="multilevel"/>
    <w:tmpl w:val="2E388078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  <w:sz w:val="16"/>
        <w:szCs w:val="16"/>
      </w:rPr>
    </w:lvl>
    <w:lvl w:ilvl="1">
      <w:start w:val="1"/>
      <w:numFmt w:val="decimal"/>
      <w:pStyle w:val="Overskrift2"/>
      <w:lvlText w:val="%1.%2"/>
      <w:lvlJc w:val="left"/>
      <w:pPr>
        <w:ind w:left="201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230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244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259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273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3024" w:hanging="1584"/>
      </w:pPr>
      <w:rPr>
        <w:rFonts w:hint="default"/>
      </w:rPr>
    </w:lvl>
  </w:abstractNum>
  <w:abstractNum w:abstractNumId="6" w15:restartNumberingAfterBreak="0">
    <w:nsid w:val="60235E16"/>
    <w:multiLevelType w:val="multilevel"/>
    <w:tmpl w:val="D6E81BDE"/>
    <w:styleLink w:val="Gjeldendelist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num w:numId="1" w16cid:durableId="2008170150">
    <w:abstractNumId w:val="5"/>
  </w:num>
  <w:num w:numId="2" w16cid:durableId="1219364408">
    <w:abstractNumId w:val="6"/>
  </w:num>
  <w:num w:numId="3" w16cid:durableId="498009106">
    <w:abstractNumId w:val="1"/>
  </w:num>
  <w:num w:numId="4" w16cid:durableId="1774083321">
    <w:abstractNumId w:val="4"/>
  </w:num>
  <w:num w:numId="5" w16cid:durableId="1625383171">
    <w:abstractNumId w:val="3"/>
  </w:num>
  <w:num w:numId="6" w16cid:durableId="1157768039">
    <w:abstractNumId w:val="2"/>
  </w:num>
  <w:num w:numId="7" w16cid:durableId="35874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59"/>
    <w:rsid w:val="001466E3"/>
    <w:rsid w:val="001A12CA"/>
    <w:rsid w:val="001B0CA9"/>
    <w:rsid w:val="00204F82"/>
    <w:rsid w:val="002F18B6"/>
    <w:rsid w:val="003211EB"/>
    <w:rsid w:val="00383245"/>
    <w:rsid w:val="00392662"/>
    <w:rsid w:val="003A42B3"/>
    <w:rsid w:val="0040467D"/>
    <w:rsid w:val="0048581F"/>
    <w:rsid w:val="004B02E7"/>
    <w:rsid w:val="00521BBA"/>
    <w:rsid w:val="00550978"/>
    <w:rsid w:val="00573130"/>
    <w:rsid w:val="005A5D4B"/>
    <w:rsid w:val="006317F5"/>
    <w:rsid w:val="0068103B"/>
    <w:rsid w:val="006845AF"/>
    <w:rsid w:val="00724825"/>
    <w:rsid w:val="00757474"/>
    <w:rsid w:val="008E2E96"/>
    <w:rsid w:val="008E5B93"/>
    <w:rsid w:val="0092109C"/>
    <w:rsid w:val="00936A5D"/>
    <w:rsid w:val="00963CCB"/>
    <w:rsid w:val="009A79D0"/>
    <w:rsid w:val="009C6257"/>
    <w:rsid w:val="009F0A73"/>
    <w:rsid w:val="00A74948"/>
    <w:rsid w:val="00A81923"/>
    <w:rsid w:val="00AC6011"/>
    <w:rsid w:val="00AF1995"/>
    <w:rsid w:val="00B62C83"/>
    <w:rsid w:val="00B70AC5"/>
    <w:rsid w:val="00BD0859"/>
    <w:rsid w:val="00C41F3E"/>
    <w:rsid w:val="00C47FD2"/>
    <w:rsid w:val="00C725D2"/>
    <w:rsid w:val="00C74FF8"/>
    <w:rsid w:val="00D36307"/>
    <w:rsid w:val="00D8024C"/>
    <w:rsid w:val="00E175D9"/>
    <w:rsid w:val="00E36214"/>
    <w:rsid w:val="00F22952"/>
    <w:rsid w:val="00F86A25"/>
    <w:rsid w:val="00FA4B29"/>
    <w:rsid w:val="00FF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856C5"/>
  <w15:chartTrackingRefBased/>
  <w15:docId w15:val="{7A1BF949-DAB3-D74D-B08A-BAE6EC5B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FF108F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C83"/>
    <w:pPr>
      <w:ind w:left="0"/>
    </w:pPr>
    <w:rPr>
      <w:rFonts w:ascii="Graphik Regular" w:hAnsi="Graphik Regular"/>
      <w:color w:val="1E1E1E" w:themeColor="text1"/>
      <w:lang w:val="nb-NO"/>
    </w:rPr>
  </w:style>
  <w:style w:type="paragraph" w:styleId="Overskrift1">
    <w:name w:val="heading 1"/>
    <w:basedOn w:val="Normal"/>
    <w:link w:val="Overskrift1Tegn"/>
    <w:uiPriority w:val="9"/>
    <w:qFormat/>
    <w:rsid w:val="00B62C83"/>
    <w:pPr>
      <w:numPr>
        <w:numId w:val="1"/>
      </w:numPr>
      <w:spacing w:before="600" w:after="60"/>
      <w:ind w:left="431" w:hanging="431"/>
      <w:outlineLvl w:val="0"/>
    </w:pPr>
    <w:rPr>
      <w:rFonts w:ascii="Graphik-SemiboldItalic" w:hAnsi="Graphik-SemiboldItalic"/>
      <w:b/>
      <w:caps/>
      <w:spacing w:val="14"/>
      <w:sz w:val="26"/>
      <w:szCs w:val="26"/>
    </w:rPr>
  </w:style>
  <w:style w:type="paragraph" w:styleId="Overskrift2">
    <w:name w:val="heading 2"/>
    <w:basedOn w:val="Normal"/>
    <w:link w:val="Overskrift2Tegn"/>
    <w:uiPriority w:val="9"/>
    <w:unhideWhenUsed/>
    <w:qFormat/>
    <w:rsid w:val="00B62C83"/>
    <w:pPr>
      <w:numPr>
        <w:ilvl w:val="1"/>
        <w:numId w:val="1"/>
      </w:numPr>
      <w:spacing w:before="40"/>
      <w:outlineLvl w:val="1"/>
    </w:pPr>
    <w:rPr>
      <w:rFonts w:ascii="Graphik-SemiboldItalic" w:eastAsiaTheme="majorEastAsia" w:hAnsi="Graphik-SemiboldItalic" w:cstheme="majorBidi"/>
      <w:b/>
      <w:szCs w:val="26"/>
    </w:rPr>
  </w:style>
  <w:style w:type="paragraph" w:styleId="Overskrift3">
    <w:name w:val="heading 3"/>
    <w:aliases w:val="Liste nummer"/>
    <w:basedOn w:val="Normal"/>
    <w:link w:val="Overskrift3Tegn"/>
    <w:uiPriority w:val="9"/>
    <w:unhideWhenUsed/>
    <w:qFormat/>
    <w:rsid w:val="00B62C83"/>
    <w:pPr>
      <w:numPr>
        <w:ilvl w:val="2"/>
        <w:numId w:val="1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link w:val="Overskrift4Tegn"/>
    <w:uiPriority w:val="9"/>
    <w:unhideWhenUsed/>
    <w:rsid w:val="00B62C83"/>
    <w:pPr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  <w:spacing w:val="6"/>
    </w:rPr>
  </w:style>
  <w:style w:type="paragraph" w:styleId="Overskrift5">
    <w:name w:val="heading 5"/>
    <w:basedOn w:val="Normal"/>
    <w:link w:val="Overskrift5Tegn"/>
    <w:uiPriority w:val="9"/>
    <w:unhideWhenUsed/>
    <w:rsid w:val="00B62C83"/>
    <w:pPr>
      <w:numPr>
        <w:ilvl w:val="4"/>
        <w:numId w:val="1"/>
      </w:numPr>
      <w:spacing w:before="40" w:after="0"/>
      <w:outlineLvl w:val="4"/>
    </w:pPr>
    <w:rPr>
      <w:rFonts w:eastAsiaTheme="majorEastAsia" w:cstheme="majorBidi"/>
      <w:i/>
      <w:spacing w:val="6"/>
    </w:rPr>
  </w:style>
  <w:style w:type="paragraph" w:styleId="Overskrift6">
    <w:name w:val="heading 6"/>
    <w:basedOn w:val="Normal"/>
    <w:link w:val="Overskrift6Tegn"/>
    <w:uiPriority w:val="9"/>
    <w:unhideWhenUsed/>
    <w:rsid w:val="00B62C83"/>
    <w:pPr>
      <w:numPr>
        <w:ilvl w:val="5"/>
        <w:numId w:val="1"/>
      </w:numPr>
      <w:spacing w:before="40" w:after="0"/>
      <w:outlineLvl w:val="5"/>
    </w:pPr>
    <w:rPr>
      <w:rFonts w:eastAsiaTheme="majorEastAsia" w:cstheme="majorBidi"/>
      <w:spacing w:val="12"/>
    </w:rPr>
  </w:style>
  <w:style w:type="paragraph" w:styleId="Overskrift7">
    <w:name w:val="heading 7"/>
    <w:basedOn w:val="Normal"/>
    <w:link w:val="Overskrift7Tegn"/>
    <w:uiPriority w:val="9"/>
    <w:unhideWhenUsed/>
    <w:rsid w:val="00B62C83"/>
    <w:pPr>
      <w:numPr>
        <w:ilvl w:val="6"/>
        <w:numId w:val="1"/>
      </w:numPr>
      <w:spacing w:before="40" w:after="0"/>
      <w:outlineLvl w:val="6"/>
    </w:pPr>
    <w:rPr>
      <w:rFonts w:eastAsiaTheme="majorEastAsia" w:cstheme="majorBidi"/>
      <w:iCs/>
    </w:rPr>
  </w:style>
  <w:style w:type="paragraph" w:styleId="Overskrift8">
    <w:name w:val="heading 8"/>
    <w:basedOn w:val="Normal"/>
    <w:link w:val="Overskrift8Tegn"/>
    <w:uiPriority w:val="9"/>
    <w:unhideWhenUsed/>
    <w:rsid w:val="00B62C83"/>
    <w:pPr>
      <w:numPr>
        <w:ilvl w:val="7"/>
        <w:numId w:val="1"/>
      </w:numPr>
      <w:spacing w:before="40" w:after="0"/>
      <w:outlineLvl w:val="7"/>
    </w:pPr>
    <w:rPr>
      <w:rFonts w:eastAsiaTheme="majorEastAsia" w:cstheme="majorBidi"/>
      <w:i/>
      <w:szCs w:val="21"/>
    </w:rPr>
  </w:style>
  <w:style w:type="paragraph" w:styleId="Overskrift9">
    <w:name w:val="heading 9"/>
    <w:basedOn w:val="Normal"/>
    <w:link w:val="Overskrift9Tegn"/>
    <w:uiPriority w:val="9"/>
    <w:unhideWhenUsed/>
    <w:rsid w:val="00B62C83"/>
    <w:pPr>
      <w:numPr>
        <w:ilvl w:val="8"/>
        <w:numId w:val="1"/>
      </w:numPr>
      <w:spacing w:before="40" w:after="0"/>
      <w:outlineLvl w:val="8"/>
    </w:pPr>
    <w:rPr>
      <w:rFonts w:eastAsiaTheme="majorEastAsia" w:cstheme="majorBidi"/>
      <w:iCs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62C83"/>
    <w:rPr>
      <w:rFonts w:ascii="Graphik-SemiboldItalic" w:hAnsi="Graphik-SemiboldItalic"/>
      <w:b/>
      <w:caps/>
      <w:color w:val="1E1E1E" w:themeColor="text1"/>
      <w:spacing w:val="14"/>
      <w:sz w:val="26"/>
      <w:szCs w:val="26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83245"/>
    <w:rPr>
      <w:rFonts w:ascii="Graphik-SemiboldItalic" w:eastAsiaTheme="majorEastAsia" w:hAnsi="Graphik-SemiboldItalic" w:cstheme="majorBidi"/>
      <w:b/>
      <w:color w:val="1E1E1E" w:themeColor="text1"/>
      <w:szCs w:val="26"/>
      <w:lang w:val="nb-NO"/>
    </w:rPr>
  </w:style>
  <w:style w:type="character" w:customStyle="1" w:styleId="Overskrift3Tegn">
    <w:name w:val="Overskrift 3 Tegn"/>
    <w:aliases w:val="Liste nummer Tegn"/>
    <w:basedOn w:val="Standardskriftforavsnitt"/>
    <w:link w:val="Overskrift3"/>
    <w:uiPriority w:val="9"/>
    <w:rsid w:val="00724825"/>
    <w:rPr>
      <w:rFonts w:ascii="Graphik Regular" w:eastAsiaTheme="majorEastAsia" w:hAnsi="Graphik Regular" w:cstheme="majorBidi"/>
      <w:color w:val="1E1E1E" w:themeColor="text1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F86A25"/>
    <w:rPr>
      <w:rFonts w:ascii="Graphik Regular" w:eastAsiaTheme="majorEastAsia" w:hAnsi="Graphik Regular" w:cstheme="majorBidi"/>
      <w:i/>
      <w:iCs/>
      <w:color w:val="1E1E1E" w:themeColor="text1"/>
      <w:spacing w:val="6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383245"/>
    <w:rPr>
      <w:rFonts w:ascii="Graphik Regular" w:eastAsiaTheme="majorEastAsia" w:hAnsi="Graphik Regular" w:cstheme="majorBidi"/>
      <w:i/>
      <w:color w:val="1E1E1E" w:themeColor="text1"/>
      <w:spacing w:val="6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383245"/>
    <w:rPr>
      <w:rFonts w:ascii="Graphik Regular" w:eastAsiaTheme="majorEastAsia" w:hAnsi="Graphik Regular" w:cstheme="majorBidi"/>
      <w:color w:val="1E1E1E" w:themeColor="text1"/>
      <w:spacing w:val="12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383245"/>
    <w:rPr>
      <w:rFonts w:ascii="Graphik Regular" w:eastAsiaTheme="majorEastAsia" w:hAnsi="Graphik Regular" w:cstheme="majorBidi"/>
      <w:iCs/>
      <w:color w:val="1E1E1E" w:themeColor="text1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383245"/>
    <w:rPr>
      <w:rFonts w:ascii="Graphik Regular" w:eastAsiaTheme="majorEastAsia" w:hAnsi="Graphik Regular" w:cstheme="majorBidi"/>
      <w:i/>
      <w:color w:val="1E1E1E" w:themeColor="text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383245"/>
    <w:rPr>
      <w:rFonts w:ascii="Graphik Regular" w:eastAsiaTheme="majorEastAsia" w:hAnsi="Graphik Regular" w:cstheme="majorBidi"/>
      <w:iCs/>
      <w:color w:val="1E1E1E" w:themeColor="text1"/>
      <w:szCs w:val="21"/>
      <w:lang w:val="nb-NO"/>
    </w:rPr>
  </w:style>
  <w:style w:type="paragraph" w:styleId="Topptekst">
    <w:name w:val="header"/>
    <w:basedOn w:val="Normal"/>
    <w:link w:val="TopptekstTegn"/>
    <w:uiPriority w:val="99"/>
    <w:unhideWhenUsed/>
    <w:qFormat/>
    <w:pPr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iPriority w:val="99"/>
    <w:unhideWhenUsed/>
    <w:qFormat/>
    <w:pPr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ildetekst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tel">
    <w:name w:val="Title"/>
    <w:basedOn w:val="Normal"/>
    <w:link w:val="TittelTegn"/>
    <w:uiPriority w:val="2"/>
    <w:unhideWhenUsed/>
    <w:qFormat/>
    <w:rsid w:val="00724825"/>
    <w:pPr>
      <w:pBdr>
        <w:left w:val="single" w:sz="48" w:space="10" w:color="00E900"/>
      </w:pBdr>
      <w:spacing w:before="240" w:after="0"/>
      <w:contextualSpacing/>
    </w:pPr>
    <w:rPr>
      <w:rFonts w:ascii="Graphik-SemiboldItalic" w:eastAsiaTheme="majorEastAsia" w:hAnsi="Graphik-SemiboldItalic" w:cs="Angsana New (Kompleks skrift-ov"/>
      <w:bCs/>
      <w:sz w:val="54"/>
      <w:szCs w:val="56"/>
    </w:rPr>
  </w:style>
  <w:style w:type="character" w:customStyle="1" w:styleId="TittelTegn">
    <w:name w:val="Tittel Tegn"/>
    <w:basedOn w:val="Standardskriftforavsnitt"/>
    <w:link w:val="Tittel"/>
    <w:uiPriority w:val="2"/>
    <w:rsid w:val="00724825"/>
    <w:rPr>
      <w:rFonts w:ascii="Graphik-SemiboldItalic" w:eastAsiaTheme="majorEastAsia" w:hAnsi="Graphik-SemiboldItalic" w:cs="Angsana New (Kompleks skrift-ov"/>
      <w:bCs/>
      <w:color w:val="1E1E1E" w:themeColor="text1"/>
      <w:sz w:val="54"/>
      <w:szCs w:val="56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o">
    <w:name w:val="Date"/>
    <w:basedOn w:val="Normal"/>
    <w:next w:val="Tittel"/>
    <w:link w:val="DatoTegn"/>
    <w:uiPriority w:val="2"/>
    <w:qFormat/>
    <w:rsid w:val="00B62C83"/>
    <w:pPr>
      <w:spacing w:after="360"/>
      <w:jc w:val="right"/>
    </w:pPr>
    <w:rPr>
      <w:sz w:val="24"/>
    </w:rPr>
  </w:style>
  <w:style w:type="character" w:customStyle="1" w:styleId="DatoTegn">
    <w:name w:val="Dato Tegn"/>
    <w:basedOn w:val="Standardskriftforavsnitt"/>
    <w:link w:val="Dato"/>
    <w:uiPriority w:val="2"/>
    <w:rsid w:val="00B62C83"/>
    <w:rPr>
      <w:rFonts w:ascii="Graphik Regular" w:hAnsi="Graphik Regular"/>
      <w:color w:val="1E1E1E" w:themeColor="text1"/>
      <w:sz w:val="24"/>
      <w:lang w:val="nb-NO"/>
    </w:rPr>
  </w:style>
  <w:style w:type="character" w:styleId="Sterkutheving">
    <w:name w:val="Intense Emphasis"/>
    <w:basedOn w:val="Standardskriftforavsnitt"/>
    <w:uiPriority w:val="21"/>
    <w:semiHidden/>
    <w:unhideWhenUsed/>
    <w:qFormat/>
    <w:rPr>
      <w:b/>
      <w:iCs/>
      <w:color w:val="FF70BC" w:themeColor="accent2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pPr>
      <w:spacing w:before="240"/>
    </w:pPr>
    <w:rPr>
      <w:b/>
      <w:i/>
      <w:iCs/>
      <w:color w:val="FF70BC" w:themeColor="accent2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Pr>
      <w:b/>
      <w:i/>
      <w:iCs/>
      <w:color w:val="FF70BC" w:themeColor="accent2"/>
    </w:rPr>
  </w:style>
  <w:style w:type="character" w:styleId="Sterkreferanse">
    <w:name w:val="Intense Reference"/>
    <w:basedOn w:val="Standardskriftforavsnitt"/>
    <w:uiPriority w:val="32"/>
    <w:semiHidden/>
    <w:unhideWhenUsed/>
    <w:qFormat/>
    <w:rPr>
      <w:b/>
      <w:bCs/>
      <w:caps/>
      <w:smallCaps w:val="0"/>
      <w:color w:val="FF108F" w:themeColor="accent1"/>
      <w:spacing w:val="0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semiHidden/>
    <w:rPr>
      <w:i/>
      <w:iCs/>
    </w:rPr>
  </w:style>
  <w:style w:type="character" w:styleId="Sterk">
    <w:name w:val="Strong"/>
    <w:basedOn w:val="Standardskriftforavsnitt"/>
    <w:uiPriority w:val="22"/>
    <w:semiHidden/>
    <w:unhideWhenUsed/>
    <w:qFormat/>
    <w:rPr>
      <w:b/>
      <w:bCs/>
    </w:rPr>
  </w:style>
  <w:style w:type="character" w:styleId="Svakutheving">
    <w:name w:val="Subtle Emphasis"/>
    <w:basedOn w:val="Standardskriftforavsnitt"/>
    <w:uiPriority w:val="19"/>
    <w:semiHidden/>
    <w:unhideWhenUsed/>
    <w:qFormat/>
    <w:rPr>
      <w:i/>
      <w:iCs/>
      <w:color w:val="FF108F" w:themeColor="accent1"/>
    </w:rPr>
  </w:style>
  <w:style w:type="character" w:styleId="Svakreferanse">
    <w:name w:val="Subtle Reference"/>
    <w:basedOn w:val="Standardskriftforavsnitt"/>
    <w:uiPriority w:val="31"/>
    <w:semiHidden/>
    <w:unhideWhenUsed/>
    <w:qFormat/>
    <w:rPr>
      <w:caps/>
      <w:smallCaps w:val="0"/>
      <w:color w:val="FF108F" w:themeColor="accent1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UndertittelTegn">
    <w:name w:val="Undertittel Tegn"/>
    <w:basedOn w:val="Standardskriftforavsnitt"/>
    <w:link w:val="Undertittel"/>
    <w:uiPriority w:val="11"/>
    <w:semiHidden/>
    <w:rPr>
      <w:rFonts w:eastAsiaTheme="minorEastAsia"/>
      <w:i/>
      <w:spacing w:val="15"/>
      <w:sz w:val="32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numbering" w:customStyle="1" w:styleId="Gjeldendeliste1">
    <w:name w:val="Gjeldende liste1"/>
    <w:uiPriority w:val="99"/>
    <w:rsid w:val="00B62C83"/>
    <w:pPr>
      <w:numPr>
        <w:numId w:val="2"/>
      </w:numPr>
    </w:pPr>
  </w:style>
  <w:style w:type="numbering" w:customStyle="1" w:styleId="Gjeldendeliste2">
    <w:name w:val="Gjeldende liste2"/>
    <w:uiPriority w:val="99"/>
    <w:rsid w:val="00B62C83"/>
    <w:pPr>
      <w:numPr>
        <w:numId w:val="3"/>
      </w:numPr>
    </w:pPr>
  </w:style>
  <w:style w:type="numbering" w:customStyle="1" w:styleId="Gjeldendeliste3">
    <w:name w:val="Gjeldende liste3"/>
    <w:uiPriority w:val="99"/>
    <w:rsid w:val="00B62C83"/>
    <w:pPr>
      <w:numPr>
        <w:numId w:val="4"/>
      </w:numPr>
    </w:pPr>
  </w:style>
  <w:style w:type="numbering" w:customStyle="1" w:styleId="Gjeldendeliste4">
    <w:name w:val="Gjeldende liste4"/>
    <w:uiPriority w:val="99"/>
    <w:rsid w:val="00B62C83"/>
    <w:pPr>
      <w:numPr>
        <w:numId w:val="5"/>
      </w:numPr>
    </w:pPr>
  </w:style>
  <w:style w:type="character" w:customStyle="1" w:styleId="wixui-rich-texttext">
    <w:name w:val="wixui-rich-text__text"/>
    <w:basedOn w:val="Standardskriftforavsnitt"/>
    <w:rsid w:val="0040467D"/>
  </w:style>
  <w:style w:type="character" w:customStyle="1" w:styleId="color24">
    <w:name w:val="color_24"/>
    <w:basedOn w:val="Standardskriftforavsnitt"/>
    <w:rsid w:val="0040467D"/>
  </w:style>
  <w:style w:type="paragraph" w:customStyle="1" w:styleId="font8">
    <w:name w:val="font_8"/>
    <w:basedOn w:val="Normal"/>
    <w:rsid w:val="00404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customStyle="1" w:styleId="wixguard">
    <w:name w:val="wixguard"/>
    <w:basedOn w:val="Standardskriftforavsnitt"/>
    <w:rsid w:val="0040467D"/>
  </w:style>
  <w:style w:type="paragraph" w:styleId="Listeavsnitt">
    <w:name w:val="List Paragraph"/>
    <w:basedOn w:val="Normal"/>
    <w:uiPriority w:val="34"/>
    <w:unhideWhenUsed/>
    <w:qFormat/>
    <w:rsid w:val="00E3621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50978"/>
    <w:rPr>
      <w:color w:val="059D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50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ebeccaegebjerg/Library/Containers/com.microsoft.Word/Data/Library/Application%20Support/Microsoft/Office/16.0/DTS/nb-NO%7b42A9CD0B-EE3D-8748-8593-F29F288D8972%7d/%7b70AED27C-CE7B-A145-A18D-3F024143F364%7dtf10002082.dotx" TargetMode="External"/></Relationships>
</file>

<file path=word/theme/theme1.xml><?xml version="1.0" encoding="utf-8"?>
<a:theme xmlns:a="http://schemas.openxmlformats.org/drawingml/2006/main" name="Outline">
  <a:themeElements>
    <a:clrScheme name="JCP Farger">
      <a:dk1>
        <a:srgbClr val="1E1E1E"/>
      </a:dk1>
      <a:lt1>
        <a:srgbClr val="FFFFFF"/>
      </a:lt1>
      <a:dk2>
        <a:srgbClr val="34E517"/>
      </a:dk2>
      <a:lt2>
        <a:srgbClr val="C2F7B9"/>
      </a:lt2>
      <a:accent1>
        <a:srgbClr val="FF108F"/>
      </a:accent1>
      <a:accent2>
        <a:srgbClr val="FF70BC"/>
      </a:accent2>
      <a:accent3>
        <a:srgbClr val="FFB7DD"/>
      </a:accent3>
      <a:accent4>
        <a:srgbClr val="85EF74"/>
      </a:accent4>
      <a:accent5>
        <a:srgbClr val="616161"/>
      </a:accent5>
      <a:accent6>
        <a:srgbClr val="D2D2D2"/>
      </a:accent6>
      <a:hlink>
        <a:srgbClr val="059DFF"/>
      </a:hlink>
      <a:folHlink>
        <a:srgbClr val="3F60FF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D7F480-B729-BC4F-9546-B75B3C88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{70AED27C-CE7B-A145-A18D-3F024143F364}tf10002082.dotx</Template>
  <TotalTime>59</TotalTime>
  <Pages>1</Pages>
  <Words>321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Økonomi </cp:lastModifiedBy>
  <cp:revision>27</cp:revision>
  <dcterms:created xsi:type="dcterms:W3CDTF">2023-09-12T20:10:00Z</dcterms:created>
  <dcterms:modified xsi:type="dcterms:W3CDTF">2023-09-21T09:28:00Z</dcterms:modified>
</cp:coreProperties>
</file>